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328A" w14:textId="77777777" w:rsidR="00FD3E3E" w:rsidRDefault="00FD3E3E" w:rsidP="00FD3E3E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 </w:t>
      </w:r>
    </w:p>
    <w:p w14:paraId="37BD9B92" w14:textId="02341D1F" w:rsidR="00FD3E3E" w:rsidRDefault="00FD3E3E" w:rsidP="00FD3E3E">
      <w:pPr>
        <w:pStyle w:val="Default"/>
        <w:spacing w:line="360" w:lineRule="auto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</w:t>
      </w:r>
      <w:r w:rsidR="00FD736C">
        <w:rPr>
          <w:b/>
          <w:bCs/>
          <w:color w:val="auto"/>
          <w:sz w:val="23"/>
          <w:szCs w:val="23"/>
        </w:rPr>
        <w:t xml:space="preserve">                    </w:t>
      </w:r>
      <w:r>
        <w:rPr>
          <w:b/>
          <w:bCs/>
          <w:color w:val="auto"/>
          <w:sz w:val="23"/>
          <w:szCs w:val="23"/>
        </w:rPr>
        <w:t xml:space="preserve">     UMOWA KUPNA-SPRZEDAŻY SAMOCHODU </w:t>
      </w:r>
    </w:p>
    <w:p w14:paraId="0005F5CD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</w:p>
    <w:p w14:paraId="7FB37111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Zawarta w dniu .................</w:t>
      </w:r>
      <w:r w:rsidR="00D76566">
        <w:rPr>
          <w:color w:val="auto"/>
          <w:sz w:val="23"/>
          <w:szCs w:val="23"/>
        </w:rPr>
        <w:t>......</w:t>
      </w:r>
      <w:r>
        <w:rPr>
          <w:color w:val="auto"/>
          <w:sz w:val="23"/>
          <w:szCs w:val="23"/>
        </w:rPr>
        <w:t>.......................pomiędzy:</w:t>
      </w:r>
    </w:p>
    <w:p w14:paraId="220590D7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  <w:r w:rsidRPr="00FD3E3E">
        <w:rPr>
          <w:sz w:val="23"/>
          <w:szCs w:val="23"/>
        </w:rPr>
        <w:t>Powiatowy Inspektorat Nadzoru Budowlanego</w:t>
      </w:r>
      <w:r>
        <w:rPr>
          <w:sz w:val="23"/>
          <w:szCs w:val="23"/>
        </w:rPr>
        <w:t xml:space="preserve"> </w:t>
      </w:r>
      <w:r w:rsidRPr="00FD3E3E">
        <w:rPr>
          <w:color w:val="auto"/>
          <w:sz w:val="23"/>
          <w:szCs w:val="23"/>
        </w:rPr>
        <w:t xml:space="preserve">w Krapkowicach </w:t>
      </w:r>
    </w:p>
    <w:p w14:paraId="4A924C84" w14:textId="77777777" w:rsidR="00905408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mając</w:t>
      </w:r>
      <w:r w:rsidR="00825D2E">
        <w:rPr>
          <w:color w:val="auto"/>
          <w:sz w:val="23"/>
          <w:szCs w:val="23"/>
        </w:rPr>
        <w:t>y</w:t>
      </w:r>
      <w:r>
        <w:rPr>
          <w:color w:val="auto"/>
          <w:sz w:val="23"/>
          <w:szCs w:val="23"/>
        </w:rPr>
        <w:t xml:space="preserve"> swoją siedzibę</w:t>
      </w:r>
      <w:r w:rsidR="0032597C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47-300 Krapkowice, ul. </w:t>
      </w:r>
      <w:r w:rsidR="00825D2E">
        <w:rPr>
          <w:color w:val="auto"/>
          <w:sz w:val="23"/>
          <w:szCs w:val="23"/>
        </w:rPr>
        <w:t xml:space="preserve">Krasińskiego 11 </w:t>
      </w:r>
      <w:r>
        <w:rPr>
          <w:color w:val="auto"/>
          <w:sz w:val="23"/>
          <w:szCs w:val="23"/>
        </w:rPr>
        <w:t xml:space="preserve"> reprezentowaną przez:</w:t>
      </w:r>
      <w:r w:rsidR="00825D2E">
        <w:rPr>
          <w:color w:val="auto"/>
          <w:sz w:val="23"/>
          <w:szCs w:val="23"/>
        </w:rPr>
        <w:t xml:space="preserve"> </w:t>
      </w:r>
    </w:p>
    <w:p w14:paraId="698E3792" w14:textId="77777777" w:rsidR="00FD3E3E" w:rsidRDefault="00825D2E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Piotra </w:t>
      </w:r>
      <w:proofErr w:type="spellStart"/>
      <w:r>
        <w:rPr>
          <w:color w:val="auto"/>
          <w:sz w:val="23"/>
          <w:szCs w:val="23"/>
        </w:rPr>
        <w:t>Glombika</w:t>
      </w:r>
      <w:proofErr w:type="spellEnd"/>
    </w:p>
    <w:p w14:paraId="0FF6D128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zwan</w:t>
      </w:r>
      <w:r w:rsidR="0032597C">
        <w:rPr>
          <w:color w:val="auto"/>
          <w:sz w:val="23"/>
          <w:szCs w:val="23"/>
        </w:rPr>
        <w:t>y</w:t>
      </w:r>
      <w:r>
        <w:rPr>
          <w:color w:val="auto"/>
          <w:sz w:val="23"/>
          <w:szCs w:val="23"/>
        </w:rPr>
        <w:t xml:space="preserve"> dalej Sprzedającym,</w:t>
      </w:r>
    </w:p>
    <w:p w14:paraId="0AC29B57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 </w:t>
      </w:r>
    </w:p>
    <w:p w14:paraId="66CE07BC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...............................................</w:t>
      </w:r>
      <w:r w:rsidR="0032597C">
        <w:rPr>
          <w:color w:val="auto"/>
          <w:sz w:val="23"/>
          <w:szCs w:val="23"/>
        </w:rPr>
        <w:t>............................................................</w:t>
      </w:r>
      <w:r>
        <w:rPr>
          <w:color w:val="auto"/>
          <w:sz w:val="23"/>
          <w:szCs w:val="23"/>
        </w:rPr>
        <w:t>...........</w:t>
      </w:r>
      <w:r w:rsidR="0032597C">
        <w:rPr>
          <w:color w:val="auto"/>
          <w:sz w:val="23"/>
          <w:szCs w:val="23"/>
        </w:rPr>
        <w:t xml:space="preserve">........... </w:t>
      </w:r>
      <w:r>
        <w:rPr>
          <w:color w:val="auto"/>
          <w:sz w:val="23"/>
          <w:szCs w:val="23"/>
        </w:rPr>
        <w:t>................................................</w:t>
      </w:r>
      <w:r w:rsidR="0032597C">
        <w:rPr>
          <w:color w:val="auto"/>
          <w:sz w:val="23"/>
          <w:szCs w:val="23"/>
        </w:rPr>
        <w:t>................................</w:t>
      </w:r>
      <w:r>
        <w:rPr>
          <w:color w:val="auto"/>
          <w:sz w:val="23"/>
          <w:szCs w:val="23"/>
        </w:rPr>
        <w:t>..................... zwaną dalej Kupującym</w:t>
      </w:r>
      <w:r w:rsidR="0032597C">
        <w:rPr>
          <w:color w:val="auto"/>
          <w:sz w:val="23"/>
          <w:szCs w:val="23"/>
        </w:rPr>
        <w:t>.</w:t>
      </w:r>
    </w:p>
    <w:p w14:paraId="090B9ACE" w14:textId="77777777" w:rsidR="00FD3E3E" w:rsidRDefault="00905408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           </w:t>
      </w:r>
      <w:r w:rsidR="00FD3E3E">
        <w:rPr>
          <w:b/>
          <w:bCs/>
          <w:color w:val="auto"/>
          <w:sz w:val="23"/>
          <w:szCs w:val="23"/>
        </w:rPr>
        <w:t>§1</w:t>
      </w:r>
    </w:p>
    <w:p w14:paraId="1D3E8CB5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Przedmiotem umowy</w:t>
      </w:r>
      <w:r w:rsidR="00905408">
        <w:rPr>
          <w:color w:val="auto"/>
          <w:sz w:val="23"/>
          <w:szCs w:val="23"/>
        </w:rPr>
        <w:t xml:space="preserve"> jest pojazd marki </w:t>
      </w:r>
      <w:r w:rsidR="00905408" w:rsidRPr="00905408">
        <w:rPr>
          <w:color w:val="auto"/>
          <w:sz w:val="23"/>
          <w:szCs w:val="23"/>
        </w:rPr>
        <w:t>SKODA FABIA SEDAN CLASSIC 1.4</w:t>
      </w:r>
      <w:r w:rsidR="00905408">
        <w:rPr>
          <w:color w:val="auto"/>
          <w:sz w:val="23"/>
          <w:szCs w:val="23"/>
        </w:rPr>
        <w:t xml:space="preserve"> </w:t>
      </w:r>
    </w:p>
    <w:p w14:paraId="03A8B441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</w:t>
      </w:r>
      <w:r w:rsidR="00905408" w:rsidRPr="00905408">
        <w:rPr>
          <w:color w:val="auto"/>
          <w:sz w:val="23"/>
          <w:szCs w:val="23"/>
        </w:rPr>
        <w:t>Numer identyfikacyjny pojazdu: TMBDX46Y174050457</w:t>
      </w:r>
      <w:r w:rsidR="0032597C">
        <w:rPr>
          <w:color w:val="auto"/>
          <w:sz w:val="23"/>
          <w:szCs w:val="23"/>
        </w:rPr>
        <w:t>,</w:t>
      </w:r>
    </w:p>
    <w:p w14:paraId="7A17D370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pojemność silnika</w:t>
      </w:r>
      <w:r w:rsidR="0032597C">
        <w:rPr>
          <w:color w:val="auto"/>
          <w:sz w:val="23"/>
          <w:szCs w:val="23"/>
        </w:rPr>
        <w:t>:</w:t>
      </w:r>
      <w:r w:rsidR="00905408">
        <w:rPr>
          <w:color w:val="auto"/>
          <w:sz w:val="23"/>
          <w:szCs w:val="23"/>
        </w:rPr>
        <w:t xml:space="preserve"> </w:t>
      </w:r>
      <w:r w:rsidR="00905408" w:rsidRPr="00905408">
        <w:rPr>
          <w:sz w:val="23"/>
          <w:szCs w:val="23"/>
        </w:rPr>
        <w:t>1 390 cm3</w:t>
      </w:r>
      <w:r w:rsidR="0032597C">
        <w:rPr>
          <w:sz w:val="23"/>
          <w:szCs w:val="23"/>
        </w:rPr>
        <w:t>,</w:t>
      </w:r>
    </w:p>
    <w:p w14:paraId="7F1767DE" w14:textId="33D8BCC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3) numer rejestracyjny</w:t>
      </w:r>
      <w:r w:rsidR="0032597C">
        <w:rPr>
          <w:color w:val="auto"/>
          <w:sz w:val="23"/>
          <w:szCs w:val="23"/>
        </w:rPr>
        <w:t>:</w:t>
      </w:r>
      <w:r w:rsidR="00905408" w:rsidRPr="00905408">
        <w:rPr>
          <w:rFonts w:ascii="Arial" w:hAnsi="Arial" w:cs="Arial"/>
          <w14:ligatures w14:val="standardContextual"/>
        </w:rPr>
        <w:t xml:space="preserve"> </w:t>
      </w:r>
      <w:r w:rsidR="00905408" w:rsidRPr="00905408">
        <w:rPr>
          <w:color w:val="auto"/>
          <w:sz w:val="23"/>
          <w:szCs w:val="23"/>
        </w:rPr>
        <w:t>OKR01EK</w:t>
      </w:r>
    </w:p>
    <w:p w14:paraId="3FF8BD57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4) rok produkcji</w:t>
      </w:r>
      <w:r w:rsidR="0032597C">
        <w:rPr>
          <w:color w:val="auto"/>
          <w:sz w:val="23"/>
          <w:szCs w:val="23"/>
        </w:rPr>
        <w:t>:</w:t>
      </w:r>
      <w:r w:rsidR="00905408">
        <w:rPr>
          <w:color w:val="auto"/>
          <w:sz w:val="23"/>
          <w:szCs w:val="23"/>
        </w:rPr>
        <w:t xml:space="preserve"> 2006</w:t>
      </w:r>
      <w:r w:rsidR="0032597C">
        <w:rPr>
          <w:color w:val="auto"/>
          <w:sz w:val="23"/>
          <w:szCs w:val="23"/>
        </w:rPr>
        <w:t>,</w:t>
      </w:r>
    </w:p>
    <w:p w14:paraId="448478AA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5) przebieg</w:t>
      </w:r>
      <w:r w:rsidR="0032597C">
        <w:rPr>
          <w:color w:val="auto"/>
          <w:sz w:val="23"/>
          <w:szCs w:val="23"/>
        </w:rPr>
        <w:t>:</w:t>
      </w:r>
      <w:r w:rsidR="00905408">
        <w:rPr>
          <w:color w:val="auto"/>
          <w:sz w:val="23"/>
          <w:szCs w:val="23"/>
        </w:rPr>
        <w:t xml:space="preserve"> </w:t>
      </w:r>
      <w:r w:rsidR="00905408" w:rsidRPr="00905408">
        <w:rPr>
          <w:rFonts w:ascii="Arial" w:hAnsi="Arial" w:cs="Arial"/>
          <w:color w:val="auto"/>
          <w14:ligatures w14:val="standardContextual"/>
        </w:rPr>
        <w:t xml:space="preserve"> </w:t>
      </w:r>
      <w:r w:rsidR="00905408" w:rsidRPr="00905408">
        <w:rPr>
          <w:color w:val="auto"/>
          <w:sz w:val="23"/>
          <w:szCs w:val="23"/>
        </w:rPr>
        <w:t>87</w:t>
      </w:r>
      <w:r w:rsidR="00905408">
        <w:rPr>
          <w:color w:val="auto"/>
          <w:sz w:val="23"/>
          <w:szCs w:val="23"/>
        </w:rPr>
        <w:t> </w:t>
      </w:r>
      <w:r w:rsidR="00905408" w:rsidRPr="00905408">
        <w:rPr>
          <w:color w:val="auto"/>
          <w:sz w:val="23"/>
          <w:szCs w:val="23"/>
        </w:rPr>
        <w:t>547</w:t>
      </w:r>
      <w:r w:rsidR="00905408">
        <w:rPr>
          <w:color w:val="auto"/>
          <w:sz w:val="23"/>
          <w:szCs w:val="23"/>
        </w:rPr>
        <w:t xml:space="preserve"> km</w:t>
      </w:r>
      <w:r>
        <w:rPr>
          <w:color w:val="auto"/>
          <w:sz w:val="23"/>
          <w:szCs w:val="23"/>
        </w:rPr>
        <w:t>.</w:t>
      </w:r>
    </w:p>
    <w:p w14:paraId="2915E53B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</w:p>
    <w:p w14:paraId="4807C93F" w14:textId="77777777" w:rsidR="00FD3E3E" w:rsidRDefault="00FD3E3E" w:rsidP="00FD3E3E">
      <w:pPr>
        <w:pStyle w:val="Default"/>
        <w:numPr>
          <w:ilvl w:val="0"/>
          <w:numId w:val="4"/>
        </w:numPr>
        <w:spacing w:line="360" w:lineRule="auto"/>
        <w:ind w:left="36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Kupujący oświadcza, że znany jest jemu stan techniczny pojazdu oraz, że nie wnosi żadnych zastrzeżeń z tego tytułu do Sprzedającego. Kupujący nie może zgłaszać Sprzedającemu roszczeń z tytułu wad przedmiotu sprzedaży.</w:t>
      </w:r>
    </w:p>
    <w:p w14:paraId="6DC0544B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</w:p>
    <w:p w14:paraId="066EBC5B" w14:textId="77777777" w:rsidR="00FD3E3E" w:rsidRDefault="00905408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             </w:t>
      </w:r>
      <w:r w:rsidR="00FD3E3E">
        <w:rPr>
          <w:b/>
          <w:bCs/>
          <w:color w:val="auto"/>
          <w:sz w:val="23"/>
          <w:szCs w:val="23"/>
        </w:rPr>
        <w:t>§2</w:t>
      </w:r>
    </w:p>
    <w:p w14:paraId="613CB351" w14:textId="77777777" w:rsidR="00FD3E3E" w:rsidRDefault="00FD3E3E" w:rsidP="00FD3E3E">
      <w:pPr>
        <w:pStyle w:val="Default"/>
        <w:numPr>
          <w:ilvl w:val="0"/>
          <w:numId w:val="5"/>
        </w:numPr>
        <w:spacing w:line="360" w:lineRule="auto"/>
        <w:ind w:left="36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Kupujący nabywa od Sprzedającego pojazd, o którym mowa w § 1 za kwotę .........................</w:t>
      </w:r>
      <w:r w:rsidR="0032597C">
        <w:rPr>
          <w:color w:val="auto"/>
          <w:sz w:val="23"/>
          <w:szCs w:val="23"/>
        </w:rPr>
        <w:t>....</w:t>
      </w:r>
      <w:r>
        <w:rPr>
          <w:color w:val="auto"/>
          <w:sz w:val="23"/>
          <w:szCs w:val="23"/>
        </w:rPr>
        <w:t>.............zł (słownie:.....................</w:t>
      </w:r>
      <w:r w:rsidR="0032597C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>...................................................).</w:t>
      </w:r>
    </w:p>
    <w:p w14:paraId="70B81678" w14:textId="687D8EB6" w:rsidR="00FD3E3E" w:rsidRDefault="00FD3E3E" w:rsidP="00FD3E3E">
      <w:pPr>
        <w:pStyle w:val="Default"/>
        <w:numPr>
          <w:ilvl w:val="0"/>
          <w:numId w:val="5"/>
        </w:numPr>
        <w:spacing w:line="360" w:lineRule="auto"/>
        <w:ind w:left="36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Kupujący uiści Sprzedającemu cenę w terminie do 3 dni, licząc od daty zawarcia umowy, jednakże nie później niż przed wydaniem samochodu, na rachunek bankowy </w:t>
      </w:r>
      <w:r w:rsidR="00CA489B" w:rsidRPr="00CA489B">
        <w:rPr>
          <w:color w:val="auto"/>
          <w:sz w:val="23"/>
          <w:szCs w:val="23"/>
        </w:rPr>
        <w:t>Powiatow</w:t>
      </w:r>
      <w:r w:rsidR="00CA489B">
        <w:rPr>
          <w:color w:val="auto"/>
          <w:sz w:val="23"/>
          <w:szCs w:val="23"/>
        </w:rPr>
        <w:t>ego</w:t>
      </w:r>
      <w:r w:rsidR="00CA489B" w:rsidRPr="00CA489B">
        <w:rPr>
          <w:color w:val="auto"/>
          <w:sz w:val="23"/>
          <w:szCs w:val="23"/>
        </w:rPr>
        <w:t xml:space="preserve"> Inspektorat</w:t>
      </w:r>
      <w:r w:rsidR="00CA489B">
        <w:rPr>
          <w:color w:val="auto"/>
          <w:sz w:val="23"/>
          <w:szCs w:val="23"/>
        </w:rPr>
        <w:t>u</w:t>
      </w:r>
      <w:r w:rsidR="00CA489B" w:rsidRPr="00CA489B">
        <w:rPr>
          <w:color w:val="auto"/>
          <w:sz w:val="23"/>
          <w:szCs w:val="23"/>
        </w:rPr>
        <w:t xml:space="preserve"> Nadzoru Budowlanego w Krapkowicach </w:t>
      </w:r>
      <w:r>
        <w:rPr>
          <w:color w:val="auto"/>
          <w:sz w:val="23"/>
          <w:szCs w:val="23"/>
        </w:rPr>
        <w:t xml:space="preserve">nr </w:t>
      </w:r>
      <w:r w:rsidR="00A338D6">
        <w:rPr>
          <w:color w:val="auto"/>
          <w:sz w:val="23"/>
          <w:szCs w:val="23"/>
        </w:rPr>
        <w:t>40 8884 0004 2001 0000 0996 0001</w:t>
      </w:r>
      <w:r>
        <w:rPr>
          <w:color w:val="auto"/>
          <w:sz w:val="23"/>
          <w:szCs w:val="23"/>
        </w:rPr>
        <w:t>.</w:t>
      </w:r>
    </w:p>
    <w:p w14:paraId="6142F6F2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</w:p>
    <w:p w14:paraId="61089DC5" w14:textId="77777777" w:rsidR="00FD3E3E" w:rsidRDefault="00905408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             </w:t>
      </w:r>
      <w:r w:rsidR="00FD3E3E">
        <w:rPr>
          <w:b/>
          <w:bCs/>
          <w:color w:val="auto"/>
          <w:sz w:val="23"/>
          <w:szCs w:val="23"/>
        </w:rPr>
        <w:t>§3</w:t>
      </w:r>
    </w:p>
    <w:p w14:paraId="22997213" w14:textId="77777777" w:rsidR="00FD3E3E" w:rsidRDefault="00FD3E3E" w:rsidP="00FD3E3E">
      <w:pPr>
        <w:pStyle w:val="Default"/>
        <w:numPr>
          <w:ilvl w:val="0"/>
          <w:numId w:val="6"/>
        </w:numPr>
        <w:spacing w:line="360" w:lineRule="auto"/>
        <w:ind w:left="36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Sprzedający zastrzega sobie prawo zatrzymania samochodu do czasu uiszczenia całej ceny za samochód.</w:t>
      </w:r>
    </w:p>
    <w:p w14:paraId="73B9FEC4" w14:textId="77777777" w:rsidR="00FD3E3E" w:rsidRDefault="00FD3E3E" w:rsidP="00FD3E3E">
      <w:pPr>
        <w:pStyle w:val="Default"/>
        <w:numPr>
          <w:ilvl w:val="0"/>
          <w:numId w:val="6"/>
        </w:numPr>
        <w:spacing w:line="360" w:lineRule="auto"/>
        <w:ind w:left="36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 przypadku, gdy Kupujący nie uiści ceny za samochód w terminie określonym w § 2 ust. 2, Sprzedający zastrzega sobie według własnego wyboru:</w:t>
      </w:r>
    </w:p>
    <w:p w14:paraId="416FAA6D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</w:p>
    <w:p w14:paraId="73E9EFEF" w14:textId="77777777" w:rsidR="00FD3E3E" w:rsidRDefault="00FD3E3E" w:rsidP="00905408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1) wyznaczenie Kupującemu dodatkowego terminu na uiszczenie kwoty określonej w § 2 ust. 1 i dokonanie odbioru samochodu;</w:t>
      </w:r>
    </w:p>
    <w:p w14:paraId="70A6A9F1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odstąpienie od umowy sprzedaży z winy Kupującego. W takim przypadku wpłacone wadium przepada na rzecz Sprzedającego.</w:t>
      </w:r>
    </w:p>
    <w:p w14:paraId="44D28826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</w:p>
    <w:p w14:paraId="5BBDEE8C" w14:textId="77777777" w:rsidR="00FD3E3E" w:rsidRDefault="00905408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                  </w:t>
      </w:r>
      <w:r w:rsidR="00FD3E3E">
        <w:rPr>
          <w:b/>
          <w:bCs/>
          <w:color w:val="auto"/>
          <w:sz w:val="23"/>
          <w:szCs w:val="23"/>
        </w:rPr>
        <w:t>§4</w:t>
      </w:r>
    </w:p>
    <w:p w14:paraId="20755B69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Sprzedający oświadcza, że samochód będący przedmiotem umowy jest jego własnością, nie ma wad prawnych, nie jest obciążony prawami osób trzecich, nie jest przedmiotem żadnego postępowania, ani zabezpieczenia.</w:t>
      </w:r>
    </w:p>
    <w:p w14:paraId="514089DC" w14:textId="77777777" w:rsidR="00FD3E3E" w:rsidRDefault="00905408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                 </w:t>
      </w:r>
      <w:r w:rsidR="00FD3E3E">
        <w:rPr>
          <w:b/>
          <w:bCs/>
          <w:color w:val="auto"/>
          <w:sz w:val="23"/>
          <w:szCs w:val="23"/>
        </w:rPr>
        <w:t>§5</w:t>
      </w:r>
    </w:p>
    <w:p w14:paraId="33F59809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Ryzyko przypadkowej utraty lub uszkodzenia przedmiotu sprzedaży przechodzi na Kupującego z chwilą odbioru przedmiotu sprzedaży.</w:t>
      </w:r>
    </w:p>
    <w:p w14:paraId="6FD66650" w14:textId="77777777" w:rsidR="00FD3E3E" w:rsidRDefault="00905408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                 </w:t>
      </w:r>
      <w:r w:rsidR="00FD3E3E">
        <w:rPr>
          <w:b/>
          <w:bCs/>
          <w:color w:val="auto"/>
          <w:sz w:val="23"/>
          <w:szCs w:val="23"/>
        </w:rPr>
        <w:t>§6</w:t>
      </w:r>
    </w:p>
    <w:p w14:paraId="0F1FEB20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Strony ustaliły, że wszelkiego rodzaju koszty transakcji wynikające z realizacji niniejszej umowy ponosi Kupujący.</w:t>
      </w:r>
    </w:p>
    <w:p w14:paraId="568BD901" w14:textId="77777777" w:rsidR="00FD3E3E" w:rsidRDefault="00905408" w:rsidP="00FD3E3E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                </w:t>
      </w:r>
      <w:r w:rsidR="00FD3E3E">
        <w:rPr>
          <w:b/>
          <w:bCs/>
          <w:color w:val="auto"/>
          <w:sz w:val="23"/>
          <w:szCs w:val="23"/>
        </w:rPr>
        <w:t>§7</w:t>
      </w:r>
    </w:p>
    <w:p w14:paraId="4E10E5E9" w14:textId="77777777" w:rsidR="00FD3E3E" w:rsidRDefault="00FD3E3E" w:rsidP="00FD3E3E">
      <w:pPr>
        <w:pStyle w:val="Default"/>
        <w:numPr>
          <w:ilvl w:val="0"/>
          <w:numId w:val="7"/>
        </w:numPr>
        <w:spacing w:line="360" w:lineRule="auto"/>
        <w:ind w:left="36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 sprawach nieuregulowanych w niniejszej umowie zastosowanie mają przepisy Kodeksu Cywilnego.</w:t>
      </w:r>
    </w:p>
    <w:p w14:paraId="795100B8" w14:textId="77777777" w:rsidR="00FD3E3E" w:rsidRDefault="00FD3E3E" w:rsidP="00FD3E3E">
      <w:pPr>
        <w:pStyle w:val="Default"/>
        <w:numPr>
          <w:ilvl w:val="0"/>
          <w:numId w:val="7"/>
        </w:numPr>
        <w:spacing w:line="360" w:lineRule="auto"/>
        <w:ind w:left="360" w:hanging="36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 przypadku zaistnienia sporu, właściwym miejscowo sądem będzie sąd właściwy miejscowo dla siedziby Sprzedającego.</w:t>
      </w:r>
    </w:p>
    <w:p w14:paraId="33959452" w14:textId="77777777" w:rsidR="00FD3E3E" w:rsidRDefault="00FD3E3E" w:rsidP="00FD3E3E">
      <w:pPr>
        <w:pStyle w:val="Default"/>
        <w:spacing w:line="360" w:lineRule="auto"/>
        <w:rPr>
          <w:color w:val="auto"/>
          <w:sz w:val="23"/>
          <w:szCs w:val="23"/>
        </w:rPr>
      </w:pPr>
    </w:p>
    <w:p w14:paraId="0C67E2D6" w14:textId="77777777" w:rsidR="00FD3E3E" w:rsidRDefault="00905408" w:rsidP="000E59EE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              </w:t>
      </w:r>
      <w:r w:rsidR="00FD3E3E">
        <w:rPr>
          <w:b/>
          <w:bCs/>
          <w:color w:val="auto"/>
          <w:sz w:val="23"/>
          <w:szCs w:val="23"/>
        </w:rPr>
        <w:t>§8</w:t>
      </w:r>
    </w:p>
    <w:p w14:paraId="0875E571" w14:textId="4E0D93D0" w:rsidR="00FD3E3E" w:rsidRPr="00FD736C" w:rsidRDefault="00FD3E3E" w:rsidP="00FD736C">
      <w:pPr>
        <w:spacing w:line="360" w:lineRule="auto"/>
        <w:ind w:left="284" w:right="1984"/>
        <w:jc w:val="both"/>
        <w:rPr>
          <w:rFonts w:ascii="Times New Roman" w:hAnsi="Times New Roman" w:cs="Times New Roman"/>
          <w:sz w:val="23"/>
          <w:szCs w:val="23"/>
        </w:rPr>
      </w:pPr>
      <w:r w:rsidRPr="00FD736C">
        <w:rPr>
          <w:rFonts w:ascii="Times New Roman" w:hAnsi="Times New Roman" w:cs="Times New Roman"/>
          <w:sz w:val="23"/>
          <w:szCs w:val="23"/>
        </w:rPr>
        <w:t xml:space="preserve">Niniejszą umowę sporządzono w dwóch jednobrzmiących </w:t>
      </w:r>
      <w:r w:rsidR="00FD736C">
        <w:rPr>
          <w:rFonts w:ascii="Times New Roman" w:hAnsi="Times New Roman" w:cs="Times New Roman"/>
          <w:sz w:val="23"/>
          <w:szCs w:val="23"/>
        </w:rPr>
        <w:t>e</w:t>
      </w:r>
      <w:r w:rsidRPr="00FD736C">
        <w:rPr>
          <w:rFonts w:ascii="Times New Roman" w:hAnsi="Times New Roman" w:cs="Times New Roman"/>
          <w:sz w:val="23"/>
          <w:szCs w:val="23"/>
        </w:rPr>
        <w:t>gzemplarzach, po jednym egzemplarzu dla każdej ze stron umowy.</w:t>
      </w:r>
    </w:p>
    <w:p w14:paraId="2DEFCE48" w14:textId="77777777" w:rsidR="00CA489B" w:rsidRDefault="00CA489B" w:rsidP="00FD736C">
      <w:pPr>
        <w:spacing w:line="360" w:lineRule="auto"/>
        <w:ind w:left="284" w:right="1984"/>
        <w:jc w:val="both"/>
        <w:rPr>
          <w:sz w:val="23"/>
          <w:szCs w:val="23"/>
        </w:rPr>
      </w:pPr>
    </w:p>
    <w:p w14:paraId="63C97CC4" w14:textId="77777777" w:rsidR="00CA489B" w:rsidRDefault="00CA489B" w:rsidP="00FD736C">
      <w:pPr>
        <w:spacing w:line="360" w:lineRule="auto"/>
        <w:ind w:left="284" w:right="1984"/>
        <w:jc w:val="both"/>
        <w:rPr>
          <w:sz w:val="23"/>
          <w:szCs w:val="23"/>
        </w:rPr>
      </w:pPr>
    </w:p>
    <w:p w14:paraId="43C45886" w14:textId="77777777" w:rsidR="00CA489B" w:rsidRDefault="00CA489B" w:rsidP="00FD736C">
      <w:pPr>
        <w:spacing w:line="360" w:lineRule="auto"/>
        <w:ind w:left="284" w:right="1984"/>
        <w:jc w:val="both"/>
        <w:rPr>
          <w:sz w:val="23"/>
          <w:szCs w:val="23"/>
        </w:rPr>
      </w:pPr>
    </w:p>
    <w:p w14:paraId="5E84E70B" w14:textId="77777777" w:rsidR="00CA489B" w:rsidRDefault="00CA489B" w:rsidP="00FD736C">
      <w:pPr>
        <w:spacing w:line="360" w:lineRule="auto"/>
        <w:ind w:left="284" w:right="19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    </w:t>
      </w:r>
      <w:r w:rsidR="000E59EE">
        <w:rPr>
          <w:sz w:val="23"/>
          <w:szCs w:val="23"/>
        </w:rPr>
        <w:t xml:space="preserve">        </w:t>
      </w:r>
      <w:r>
        <w:rPr>
          <w:sz w:val="23"/>
          <w:szCs w:val="23"/>
        </w:rPr>
        <w:t xml:space="preserve"> </w:t>
      </w:r>
      <w:r w:rsidR="000E59EE">
        <w:rPr>
          <w:sz w:val="23"/>
          <w:szCs w:val="23"/>
        </w:rPr>
        <w:t xml:space="preserve">        </w:t>
      </w:r>
      <w:r>
        <w:rPr>
          <w:sz w:val="23"/>
          <w:szCs w:val="23"/>
        </w:rPr>
        <w:t xml:space="preserve">  </w:t>
      </w:r>
      <w:r w:rsidR="000E59EE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</w:t>
      </w:r>
      <w:r w:rsidR="000E59EE">
        <w:rPr>
          <w:sz w:val="23"/>
          <w:szCs w:val="23"/>
        </w:rPr>
        <w:t xml:space="preserve"> </w:t>
      </w:r>
      <w:r>
        <w:rPr>
          <w:sz w:val="23"/>
          <w:szCs w:val="23"/>
        </w:rPr>
        <w:t>…………………………………………..</w:t>
      </w:r>
    </w:p>
    <w:p w14:paraId="2BA06D16" w14:textId="79EC6701" w:rsidR="00CA489B" w:rsidRPr="009A763E" w:rsidRDefault="000E59EE" w:rsidP="00FD736C">
      <w:pPr>
        <w:spacing w:line="360" w:lineRule="auto"/>
        <w:ind w:left="284" w:right="1984"/>
        <w:jc w:val="both"/>
        <w:rPr>
          <w:rFonts w:ascii="Arial" w:hAnsi="Arial" w:cs="Arial"/>
          <w:sz w:val="24"/>
          <w:szCs w:val="24"/>
        </w:rPr>
      </w:pPr>
      <w:r>
        <w:rPr>
          <w:sz w:val="23"/>
          <w:szCs w:val="23"/>
        </w:rPr>
        <w:t xml:space="preserve">( podpis kupującego)                                    </w:t>
      </w:r>
      <w:r w:rsidRPr="000E59EE">
        <w:rPr>
          <w:sz w:val="23"/>
          <w:szCs w:val="23"/>
        </w:rPr>
        <w:t xml:space="preserve">     ( podpis </w:t>
      </w:r>
      <w:r>
        <w:rPr>
          <w:sz w:val="23"/>
          <w:szCs w:val="23"/>
        </w:rPr>
        <w:t>sprzedaj</w:t>
      </w:r>
      <w:r w:rsidRPr="000E59EE">
        <w:rPr>
          <w:sz w:val="23"/>
          <w:szCs w:val="23"/>
        </w:rPr>
        <w:t>ącego</w:t>
      </w:r>
      <w:r>
        <w:rPr>
          <w:sz w:val="23"/>
          <w:szCs w:val="23"/>
        </w:rPr>
        <w:t>)</w:t>
      </w:r>
    </w:p>
    <w:sectPr w:rsidR="00CA489B" w:rsidRPr="009A763E" w:rsidSect="00D3412E">
      <w:pgSz w:w="11906" w:h="16838"/>
      <w:pgMar w:top="1134" w:right="1417" w:bottom="1134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F0B3" w14:textId="77777777" w:rsidR="00466575" w:rsidRDefault="00466575">
      <w:pPr>
        <w:spacing w:after="0" w:line="240" w:lineRule="auto"/>
      </w:pPr>
      <w:r>
        <w:separator/>
      </w:r>
    </w:p>
  </w:endnote>
  <w:endnote w:type="continuationSeparator" w:id="0">
    <w:p w14:paraId="21E399C5" w14:textId="77777777" w:rsidR="00466575" w:rsidRDefault="00466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E65C" w14:textId="77777777" w:rsidR="00466575" w:rsidRDefault="00466575">
      <w:pPr>
        <w:spacing w:after="0" w:line="240" w:lineRule="auto"/>
      </w:pPr>
      <w:r>
        <w:separator/>
      </w:r>
    </w:p>
  </w:footnote>
  <w:footnote w:type="continuationSeparator" w:id="0">
    <w:p w14:paraId="3C7A596C" w14:textId="77777777" w:rsidR="00466575" w:rsidRDefault="00466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4CD843"/>
    <w:multiLevelType w:val="hybridMultilevel"/>
    <w:tmpl w:val="0C33DA3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79835A"/>
    <w:multiLevelType w:val="hybridMultilevel"/>
    <w:tmpl w:val="085E56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F91A8"/>
    <w:multiLevelType w:val="hybridMultilevel"/>
    <w:tmpl w:val="297CD2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7D14C8E8"/>
    <w:multiLevelType w:val="hybridMultilevel"/>
    <w:tmpl w:val="EEC8381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70197572">
    <w:abstractNumId w:val="2"/>
  </w:num>
  <w:num w:numId="2" w16cid:durableId="669336698">
    <w:abstractNumId w:val="3"/>
  </w:num>
  <w:num w:numId="3" w16cid:durableId="2139562657">
    <w:abstractNumId w:val="5"/>
  </w:num>
  <w:num w:numId="4" w16cid:durableId="2007171938">
    <w:abstractNumId w:val="0"/>
  </w:num>
  <w:num w:numId="5" w16cid:durableId="1892568405">
    <w:abstractNumId w:val="4"/>
  </w:num>
  <w:num w:numId="6" w16cid:durableId="1559969966">
    <w:abstractNumId w:val="1"/>
  </w:num>
  <w:num w:numId="7" w16cid:durableId="1684093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ADD"/>
    <w:rsid w:val="000E59EE"/>
    <w:rsid w:val="001B4271"/>
    <w:rsid w:val="002B05C7"/>
    <w:rsid w:val="0032597C"/>
    <w:rsid w:val="003302DE"/>
    <w:rsid w:val="00466575"/>
    <w:rsid w:val="005E3D04"/>
    <w:rsid w:val="00825D2E"/>
    <w:rsid w:val="00892A01"/>
    <w:rsid w:val="00905408"/>
    <w:rsid w:val="00954A1E"/>
    <w:rsid w:val="009A763E"/>
    <w:rsid w:val="00A338D6"/>
    <w:rsid w:val="00AC1D0C"/>
    <w:rsid w:val="00BA564D"/>
    <w:rsid w:val="00CA489B"/>
    <w:rsid w:val="00CD0ADD"/>
    <w:rsid w:val="00D3412E"/>
    <w:rsid w:val="00D76566"/>
    <w:rsid w:val="00FD3E3E"/>
    <w:rsid w:val="00FD736C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28DF5"/>
  <w15:docId w15:val="{C952C02B-BAE4-4D7C-B509-B4CDB910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D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  <w:style w:type="paragraph" w:customStyle="1" w:styleId="Default">
    <w:name w:val="Default"/>
    <w:rsid w:val="00FD3E3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-</dc:creator>
  <dc:description/>
  <cp:lastModifiedBy>VBaherycz</cp:lastModifiedBy>
  <cp:revision>9</cp:revision>
  <dcterms:created xsi:type="dcterms:W3CDTF">2021-07-27T09:28:00Z</dcterms:created>
  <dcterms:modified xsi:type="dcterms:W3CDTF">2023-11-27T09:22:00Z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